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Vakwerkplan voor het VO</w:t>
      </w:r>
    </w:p>
    <w:p>
      <w:r>
        <w:t>Leg met je vaksectie de keuzes achter jullie onderwijs vast. Begin bij een onderdeel dat nu aandacht vraagt. Vul per onderdeel jullie afspraak, afweging en vervolg in. Verwijs naar de actuele planning, opdrachten en toetsprogramma's.</w:t>
      </w:r>
    </w:p>
    <w:p>
      <w:pPr>
        <w:keepLines/>
        <w:spacing w:after="140"/>
      </w:pPr>
      <w:r>
        <w:rPr>
          <w:b/>
        </w:rPr>
        <w:t xml:space="preserve">School en vaksectie  </w:t>
      </w:r>
      <w:r>
        <w:rPr>
          <w:color w:val="505A66"/>
        </w:rPr>
        <w:t>[naam school, vak en schoolsoort]</w:t>
      </w:r>
    </w:p>
    <w:p>
      <w:pPr>
        <w:keepLines/>
        <w:spacing w:after="140"/>
      </w:pPr>
      <w:r>
        <w:rPr>
          <w:b/>
        </w:rPr>
        <w:t xml:space="preserve">Reikwijdte  </w:t>
      </w:r>
      <w:r>
        <w:rPr>
          <w:color w:val="505A66"/>
        </w:rPr>
        <w:t>[leerjaren, schooljaar en doelenset met versie]</w:t>
      </w:r>
    </w:p>
    <w:p>
      <w:pPr>
        <w:keepLines/>
        <w:spacing w:after="140"/>
      </w:pPr>
      <w:r>
        <w:rPr>
          <w:b/>
        </w:rPr>
        <w:t xml:space="preserve">Documentbeheer  </w:t>
      </w:r>
      <w:r>
        <w:rPr>
          <w:color w:val="505A66"/>
        </w:rPr>
        <w:t>[eigenaar, datum, status en volgende bespreking]</w:t>
      </w:r>
    </w:p>
    <w:p>
      <w:pPr>
        <w:pStyle w:val="Heading1"/>
      </w:pPr>
      <w:r>
        <w:t>1 Vakvisie en ambities</w:t>
      </w:r>
    </w:p>
    <w:p>
      <w:pPr>
        <w:keepNext/>
      </w:pPr>
      <w:r>
        <w:rPr>
          <w:b/>
        </w:rPr>
        <w:t>Wat willen jullie leerlingen meegeven, en welke keuzes volgen daaruit?</w:t>
      </w:r>
    </w:p>
    <w:p>
      <w:pPr>
        <w:keepNext/>
      </w:pPr>
      <w:r>
        <w:t>Welke kennis, vaardigheden en ervaringen vinden we belangrijk voor onze leerlingen? Welke twee of drie keuzes voor ons onderwijs volgen hieruit?</w:t>
      </w:r>
    </w:p>
    <w:p>
      <w:pPr>
        <w:keepLines/>
        <w:spacing w:after="140"/>
        <w:shd w:fill="F0F6FF"/>
        <w:ind w:left="170" w:right="170"/>
      </w:pPr>
      <w:r>
        <w:rPr>
          <w:b/>
        </w:rPr>
        <w:t>Onze afspraak</w:t>
        <w:br/>
      </w:r>
      <w:r>
        <w:rPr>
          <w:color w:val="505A66"/>
        </w:rPr>
        <w:t>[wat we doen en voor wie]</w:t>
      </w:r>
    </w:p>
    <w:p>
      <w:pPr>
        <w:keepLines/>
        <w:spacing w:after="140"/>
        <w:shd w:fill="F0F6FF"/>
        <w:ind w:left="170" w:right="170"/>
      </w:pPr>
      <w:r>
        <w:rPr>
          <w:b/>
        </w:rPr>
        <w:t>Onze afweging</w:t>
        <w:br/>
      </w:r>
      <w:r>
        <w:rPr>
          <w:color w:val="505A66"/>
        </w:rPr>
        <w:t>[waarom deze keuze past bij onze leerlingen en ons vak]</w:t>
      </w:r>
    </w:p>
    <w:p>
      <w:pPr>
        <w:keepLines/>
        <w:spacing w:after="140"/>
        <w:shd w:fill="F0F6FF"/>
        <w:ind w:left="170" w:right="170"/>
      </w:pPr>
      <w:r>
        <w:rPr>
          <w:b/>
        </w:rPr>
        <w:t>Uitwerking en vervolg</w:t>
        <w:br/>
      </w:r>
      <w:r>
        <w:rPr>
          <w:color w:val="505A66"/>
        </w:rPr>
        <w:t>[vindplaats, eigenaar en bespreekmoment]</w:t>
      </w:r>
    </w:p>
    <w:p>
      <w:pPr>
        <w:pStyle w:val="Heading1"/>
      </w:pPr>
      <w:r>
        <w:t>2 Doelen en opbouw</w:t>
      </w:r>
    </w:p>
    <w:p>
      <w:pPr>
        <w:keepNext/>
      </w:pPr>
      <w:r>
        <w:rPr>
          <w:b/>
        </w:rPr>
        <w:t>Wat bouwen leerlingen op, van het ene leerjaar naar het volgende?</w:t>
      </w:r>
    </w:p>
    <w:p>
      <w:pPr>
        <w:keepNext/>
      </w:pPr>
      <w:r>
        <w:t>Welke doelen, bronversie, schoolsoort en leerjaren gebruiken we? Hoe neemt de complexiteit toe? Waar sluiten onderbouw en bovenbouw op elkaar aan?</w:t>
      </w:r>
    </w:p>
    <w:p>
      <w:pPr>
        <w:keepLines/>
        <w:spacing w:after="140"/>
        <w:shd w:fill="F0F6FF"/>
        <w:ind w:left="170" w:right="170"/>
      </w:pPr>
      <w:r>
        <w:rPr>
          <w:b/>
        </w:rPr>
        <w:t>Onze afspraak</w:t>
        <w:br/>
      </w:r>
      <w:r>
        <w:rPr>
          <w:color w:val="505A66"/>
        </w:rPr>
        <w:t>[wat we doen en voor wie]</w:t>
      </w:r>
    </w:p>
    <w:p>
      <w:pPr>
        <w:keepLines/>
        <w:spacing w:after="140"/>
        <w:shd w:fill="F0F6FF"/>
        <w:ind w:left="170" w:right="170"/>
      </w:pPr>
      <w:r>
        <w:rPr>
          <w:b/>
        </w:rPr>
        <w:t>Onze afweging</w:t>
        <w:br/>
      </w:r>
      <w:r>
        <w:rPr>
          <w:color w:val="505A66"/>
        </w:rPr>
        <w:t>[waarom deze keuze past bij onze leerlingen en ons vak]</w:t>
      </w:r>
    </w:p>
    <w:p>
      <w:pPr>
        <w:keepLines/>
        <w:spacing w:after="140"/>
        <w:shd w:fill="F0F6FF"/>
        <w:ind w:left="170" w:right="170"/>
      </w:pPr>
      <w:r>
        <w:rPr>
          <w:b/>
        </w:rPr>
        <w:t>Uitwerking en vervolg</w:t>
        <w:br/>
      </w:r>
      <w:r>
        <w:rPr>
          <w:color w:val="505A66"/>
        </w:rPr>
        <w:t>[vindplaats, eigenaar en bespreekmoment]</w:t>
      </w:r>
    </w:p>
    <w:p>
      <w:r>
        <w:br w:type="page"/>
      </w:r>
    </w:p>
    <w:p>
      <w:pPr>
        <w:pStyle w:val="Heading1"/>
      </w:pPr>
      <w:r>
        <w:t>3 Onderwijs en ondersteuning</w:t>
      </w:r>
    </w:p>
    <w:p>
      <w:pPr>
        <w:keepNext/>
      </w:pPr>
      <w:r>
        <w:rPr>
          <w:b/>
        </w:rPr>
        <w:t>Hoe geven jullie leerlingen de gelegenheid om dit te leren?</w:t>
      </w:r>
    </w:p>
    <w:p>
      <w:pPr>
        <w:keepNext/>
      </w:pPr>
      <w:r>
        <w:t>Welke aanpak, materialen en oefenmomenten spreken we samen af? Wat doen we bij verschillen in voorkennis en tempo, en welke ruimte houdt de docent?</w:t>
      </w:r>
    </w:p>
    <w:p>
      <w:pPr>
        <w:keepLines/>
        <w:spacing w:after="140"/>
        <w:shd w:fill="F0F6FF"/>
        <w:ind w:left="170" w:right="170"/>
      </w:pPr>
      <w:r>
        <w:rPr>
          <w:b/>
        </w:rPr>
        <w:t>Onze afspraak</w:t>
        <w:br/>
      </w:r>
      <w:r>
        <w:rPr>
          <w:color w:val="505A66"/>
        </w:rPr>
        <w:t>[wat we doen en voor wie]</w:t>
      </w:r>
    </w:p>
    <w:p>
      <w:pPr>
        <w:keepLines/>
        <w:spacing w:after="140"/>
        <w:shd w:fill="F0F6FF"/>
        <w:ind w:left="170" w:right="170"/>
      </w:pPr>
      <w:r>
        <w:rPr>
          <w:b/>
        </w:rPr>
        <w:t>Onze afweging</w:t>
        <w:br/>
      </w:r>
      <w:r>
        <w:rPr>
          <w:color w:val="505A66"/>
        </w:rPr>
        <w:t>[waarom deze keuze past bij onze leerlingen en ons vak]</w:t>
      </w:r>
    </w:p>
    <w:p>
      <w:pPr>
        <w:keepLines/>
        <w:spacing w:after="140"/>
        <w:shd w:fill="F0F6FF"/>
        <w:ind w:left="170" w:right="170"/>
      </w:pPr>
      <w:r>
        <w:rPr>
          <w:b/>
        </w:rPr>
        <w:t>Uitwerking en vervolg</w:t>
        <w:br/>
      </w:r>
      <w:r>
        <w:rPr>
          <w:color w:val="505A66"/>
        </w:rPr>
        <w:t>[vindplaats, eigenaar en bespreekmoment]</w:t>
      </w:r>
    </w:p>
    <w:p>
      <w:pPr>
        <w:pStyle w:val="Heading1"/>
      </w:pPr>
      <w:r>
        <w:t>4 Toetsing en feedback</w:t>
      </w:r>
    </w:p>
    <w:p>
      <w:pPr>
        <w:keepNext/>
      </w:pPr>
      <w:r>
        <w:rPr>
          <w:b/>
        </w:rPr>
        <w:t>Welk werk laat het leren zien, en hoe beoordelen jullie dat?</w:t>
      </w:r>
    </w:p>
    <w:p>
      <w:pPr>
        <w:keepNext/>
      </w:pPr>
      <w:r>
        <w:t>Wat laten leerlingen zien, wanneer geven we feedback en hoe komen we tot een oordeel? Welke criteria delen we, hoe stemmen we beoordeling af en waar staat het actuele PTO of PTA?</w:t>
      </w:r>
    </w:p>
    <w:p>
      <w:pPr>
        <w:keepLines/>
        <w:spacing w:after="140"/>
        <w:shd w:fill="F0F6FF"/>
        <w:ind w:left="170" w:right="170"/>
      </w:pPr>
      <w:r>
        <w:rPr>
          <w:b/>
        </w:rPr>
        <w:t>Onze afspraak</w:t>
        <w:br/>
      </w:r>
      <w:r>
        <w:rPr>
          <w:color w:val="505A66"/>
        </w:rPr>
        <w:t>[wat we doen en voor wie]</w:t>
      </w:r>
    </w:p>
    <w:p>
      <w:pPr>
        <w:keepLines/>
        <w:spacing w:after="140"/>
        <w:shd w:fill="F0F6FF"/>
        <w:ind w:left="170" w:right="170"/>
      </w:pPr>
      <w:r>
        <w:rPr>
          <w:b/>
        </w:rPr>
        <w:t>Onze afweging</w:t>
        <w:br/>
      </w:r>
      <w:r>
        <w:rPr>
          <w:color w:val="505A66"/>
        </w:rPr>
        <w:t>[waarom deze keuze past bij onze leerlingen en ons vak]</w:t>
      </w:r>
    </w:p>
    <w:p>
      <w:pPr>
        <w:keepLines/>
        <w:spacing w:after="140"/>
        <w:shd w:fill="F0F6FF"/>
        <w:ind w:left="170" w:right="170"/>
      </w:pPr>
      <w:r>
        <w:rPr>
          <w:b/>
        </w:rPr>
        <w:t>Uitwerking en vervolg</w:t>
        <w:br/>
      </w:r>
      <w:r>
        <w:rPr>
          <w:color w:val="505A66"/>
        </w:rPr>
        <w:t>[vindplaats, eigenaar en bespreekmoment]</w:t>
      </w:r>
    </w:p>
    <w:p>
      <w:r>
        <w:br w:type="page"/>
      </w:r>
    </w:p>
    <w:p>
      <w:pPr>
        <w:pStyle w:val="Heading1"/>
      </w:pPr>
      <w:r>
        <w:t>5 Samenwerking en eigenaarschap</w:t>
      </w:r>
    </w:p>
    <w:p>
      <w:pPr>
        <w:keepNext/>
      </w:pPr>
      <w:r>
        <w:rPr>
          <w:b/>
        </w:rPr>
        <w:t>Wat stemmen jullie af, en wie houdt de afspraken bij?</w:t>
      </w:r>
    </w:p>
    <w:p>
      <w:pPr>
        <w:keepNext/>
      </w:pPr>
      <w:r>
        <w:t>Wie houdt welk onderdeel bij, en met welke vakken of collega's stemmen we af? Waar staan de actuele bronnen en wie bespreekt of besluit over een wijziging?</w:t>
      </w:r>
    </w:p>
    <w:p>
      <w:pPr>
        <w:keepLines/>
        <w:spacing w:after="140"/>
        <w:shd w:fill="F0F6FF"/>
        <w:ind w:left="170" w:right="170"/>
      </w:pPr>
      <w:r>
        <w:rPr>
          <w:b/>
        </w:rPr>
        <w:t>Onze afspraak</w:t>
        <w:br/>
      </w:r>
      <w:r>
        <w:rPr>
          <w:color w:val="505A66"/>
        </w:rPr>
        <w:t>[wat we doen en voor wie]</w:t>
      </w:r>
    </w:p>
    <w:p>
      <w:pPr>
        <w:keepLines/>
        <w:spacing w:after="140"/>
        <w:shd w:fill="F0F6FF"/>
        <w:ind w:left="170" w:right="170"/>
      </w:pPr>
      <w:r>
        <w:rPr>
          <w:b/>
        </w:rPr>
        <w:t>Onze afweging</w:t>
        <w:br/>
      </w:r>
      <w:r>
        <w:rPr>
          <w:color w:val="505A66"/>
        </w:rPr>
        <w:t>[waarom deze keuze past bij onze leerlingen en ons vak]</w:t>
      </w:r>
    </w:p>
    <w:p>
      <w:pPr>
        <w:keepLines/>
        <w:spacing w:after="140"/>
        <w:shd w:fill="F0F6FF"/>
        <w:ind w:left="170" w:right="170"/>
      </w:pPr>
      <w:r>
        <w:rPr>
          <w:b/>
        </w:rPr>
        <w:t>Uitwerking en vervolg</w:t>
        <w:br/>
      </w:r>
      <w:r>
        <w:rPr>
          <w:color w:val="505A66"/>
        </w:rPr>
        <w:t>[vindplaats, eigenaar en bespreekmoment]</w:t>
      </w:r>
    </w:p>
    <w:p>
      <w:pPr>
        <w:pStyle w:val="Heading1"/>
      </w:pPr>
      <w:r>
        <w:t>6 Evaluatie en verbetering</w:t>
      </w:r>
    </w:p>
    <w:p>
      <w:pPr>
        <w:keepNext/>
      </w:pPr>
      <w:r>
        <w:rPr>
          <w:b/>
        </w:rPr>
        <w:t>Waaraan merken jullie of een afspraak werkt?</w:t>
      </w:r>
    </w:p>
    <w:p>
      <w:pPr>
        <w:keepNext/>
      </w:pPr>
      <w:r>
        <w:t>Welke afspraak onderzoeken we en welk leerlingenwerk of welke ervaring nemen we mee? Wie bereidt dit voor, wanneer bespreken we het en welk besluit leggen we daarna vast?</w:t>
      </w:r>
    </w:p>
    <w:p>
      <w:pPr>
        <w:keepLines/>
        <w:spacing w:after="140"/>
        <w:shd w:fill="F0F6FF"/>
        <w:ind w:left="170" w:right="170"/>
      </w:pPr>
      <w:r>
        <w:rPr>
          <w:b/>
        </w:rPr>
        <w:t>Onze afspraak</w:t>
        <w:br/>
      </w:r>
      <w:r>
        <w:rPr>
          <w:color w:val="505A66"/>
        </w:rPr>
        <w:t>[wat we doen en voor wie]</w:t>
      </w:r>
    </w:p>
    <w:p>
      <w:pPr>
        <w:keepLines/>
        <w:spacing w:after="140"/>
        <w:shd w:fill="F0F6FF"/>
        <w:ind w:left="170" w:right="170"/>
      </w:pPr>
      <w:r>
        <w:rPr>
          <w:b/>
        </w:rPr>
        <w:t>Onze afweging</w:t>
        <w:br/>
      </w:r>
      <w:r>
        <w:rPr>
          <w:color w:val="505A66"/>
        </w:rPr>
        <w:t>[waarom deze keuze past bij onze leerlingen en ons vak]</w:t>
      </w:r>
    </w:p>
    <w:p>
      <w:pPr>
        <w:keepLines/>
        <w:spacing w:after="140"/>
        <w:shd w:fill="F0F6FF"/>
        <w:ind w:left="170" w:right="170"/>
      </w:pPr>
      <w:r>
        <w:rPr>
          <w:b/>
        </w:rPr>
        <w:t>Uitwerking en vervolg</w:t>
        <w:br/>
      </w:r>
      <w:r>
        <w:rPr>
          <w:color w:val="505A66"/>
        </w:rPr>
        <w:t>[vindplaats, eigenaar en bespreekmoment]</w:t>
      </w:r>
    </w:p>
    <w:p>
      <w:pPr>
        <w:pStyle w:val="Heading1"/>
      </w:pPr>
      <w:r>
        <w:t>Bij de volgende bespreking</w:t>
      </w:r>
    </w:p>
    <w:p>
      <w:r>
        <w:t>Neem de afgesproken bronnen of geanonimiseerd leerlingenwerk mee. Noteer bij Evaluatie en verbetering welke afspraak je behoudt, aanpast of laat vervallen, waarom, wie dit bijwerkt en wanneer.</w:t>
      </w:r>
    </w:p>
    <w:p>
      <w:pPr>
        <w:spacing w:before="240"/>
      </w:pPr>
      <w:r>
        <w:rPr>
          <w:color w:val="505A66"/>
          <w:sz w:val="18"/>
        </w:rPr>
        <w:t>Vrij te gebruiken binnen je school. Dit is een aanpasbaar werkformat, geen voorgeschreven indeling of bewijs dat aan alle onderwijseisen is voldaan. Het ingevulde voorbeeld staat op curriculumplayground.nl/voor-wie/vo/vakwerkplan.</w:t>
      </w:r>
    </w:p>
    <w:sectPr w:rsidR="00FC693F" w:rsidRPr="0006063C" w:rsidSect="00034616">
      <w:headerReference w:type="default" r:id="rId9"/>
      <w:footerReference w:type="default" r:id="rId10"/>
      <w:pgSz w:w="11906" w:h="16838"/>
      <w:pgMar w:top="1757" w:right="1304" w:bottom="1134" w:left="1304"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Poppins">
    <w:embedRegular r:id="rId1" w:fontKey="{6AAD59FC-339B-481D-8E20-4BA411D95CA3}"/>
    <w:embedBold r:id="rId2" w:fontKey="{2D37CF21-D351-40D1-B41A-A8855109B6BA}"/>
  </w:font>
  <w:font w:name="Vollkorn">
    <w:embedRegular r:id="rId3" w:fontKey="{1182A452-3914-46EA-9BFC-D1A9166B79B5}"/>
    <w:embedBold r:id="rId4" w:fontKey="{138AD0A8-17C1-4D13-8AB8-48F3353323F4}"/>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298" w:val="right"/>
      </w:tabs>
    </w:pPr>
    <w:r>
      <w:t>curriculumplayground.nl  |  Vakwerkplan VO</w:t>
    </w:r>
    <w:r>
      <w:tab/>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1692000" cy="577536"/>
          <wp:docPr id="1" name="Picture 1"/>
          <wp:cNvGraphicFramePr>
            <a:graphicFrameLocks noChangeAspect="1"/>
          </wp:cNvGraphicFramePr>
          <a:graphic>
            <a:graphicData uri="http://schemas.openxmlformats.org/drawingml/2006/picture">
              <pic:pic>
                <pic:nvPicPr>
                  <pic:cNvPr id="0" name="cp-logo.png"/>
                  <pic:cNvPicPr/>
                </pic:nvPicPr>
                <pic:blipFill>
                  <a:blip r:embed="rId1"/>
                  <a:stretch>
                    <a:fillRect/>
                  </a:stretch>
                </pic:blipFill>
                <pic:spPr>
                  <a:xfrm>
                    <a:off x="0" y="0"/>
                    <a:ext cx="1692000" cy="577536"/>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embedTrueTypeFonts/>
  <w:saveSubsetFon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6" w:lineRule="auto"/>
    </w:pPr>
    <w:rPr>
      <w:rFonts w:ascii="Poppins" w:hAnsi="Poppins"/>
      <w:color w:val="000000"/>
      <w:sz w:val="21"/>
      <w:lang w:val="nl-NL"/>
    </w:rPr>
  </w:style>
  <w:style w:type="paragraph" w:styleId="Header">
    <w:name w:val="header"/>
    <w:basedOn w:val="Normal"/>
    <w:link w:val="HeaderChar"/>
    <w:uiPriority w:val="99"/>
    <w:unhideWhenUsed/>
    <w:rsid w:val="00E618BF"/>
    <w:pPr>
      <w:tabs>
        <w:tab w:val="center" w:pos="4680"/>
        <w:tab w:val="right" w:pos="9360"/>
      </w:tabs>
      <w:spacing w:after="160" w:line="240" w:lineRule="auto"/>
    </w:pPr>
    <w:rPr>
      <w:rFonts w:ascii="Poppins" w:hAnsi="Poppins"/>
      <w:color w:val="000000"/>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160" w:line="240" w:lineRule="auto"/>
    </w:pPr>
    <w:rPr>
      <w:rFonts w:ascii="Poppins" w:hAnsi="Poppins"/>
      <w:color w:val="505A66"/>
      <w:sz w:val="16"/>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60"/>
      <w:outlineLvl w:val="0"/>
    </w:pPr>
    <w:rPr>
      <w:rFonts w:ascii="Vollkorn" w:hAnsi="Vollkorn"/>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00" w:after="160"/>
      <w:outlineLvl w:val="1"/>
    </w:pPr>
    <w:rPr>
      <w:rFonts w:ascii="Vollkorn" w:hAnsi="Vollkorn"/>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contextualSpacing/>
    </w:pPr>
    <w:rPr>
      <w:rFonts w:ascii="Vollkorn" w:hAnsi="Vollkorn"/>
      <w:b/>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60"/>
    </w:pPr>
    <w:rPr>
      <w:rFonts w:ascii="Poppins" w:hAnsi="Poppins"/>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Vakwerkplan voor het voortgezet onderwijs</dc:title>
  <dc:subject>Werkformat voor afspraken binnen de vaksectie</dc:subject>
  <dc:creator>Curriculum Playground</dc:creator>
  <cp:keywords>vakwerkplan, voortgezet onderwijs, vaksectie</cp:keywords>
  <dc:description>generated by python-docx</dc:description>
  <cp:lastModifiedBy/>
  <cp:revision>1</cp:revision>
  <dcterms:created xsi:type="dcterms:W3CDTF">2013-12-23T23:15:00Z</dcterms:created>
  <dcterms:modified xsi:type="dcterms:W3CDTF">2013-12-23T23:15:00Z</dcterms:modified>
  <cp:category/>
</cp:coreProperties>
</file>